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tbl>
      <w:tblPr>
        <w:tblStyle w:val="4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  <w:noWrap w:val="0"/>
            <w:vAlign w:val="top"/>
          </w:tcPr>
          <w:p/>
        </w:tc>
      </w:tr>
    </w:tbl>
    <w:p>
      <w:pPr>
        <w:spacing w:line="400" w:lineRule="exact"/>
        <w:ind w:firstLine="3080" w:firstLineChars="700"/>
        <w:rPr>
          <w:rFonts w:hint="eastAsia" w:eastAsia="黑体"/>
          <w:sz w:val="44"/>
        </w:rPr>
      </w:pPr>
    </w:p>
    <w:p>
      <w:pPr>
        <w:spacing w:line="500" w:lineRule="exact"/>
        <w:ind w:firstLine="3080" w:firstLineChars="700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《课题设计论证》活页</w:t>
      </w:r>
    </w:p>
    <w:p>
      <w:pPr>
        <w:spacing w:line="400" w:lineRule="exact"/>
        <w:ind w:firstLine="849" w:firstLineChars="354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本表供匿名评审使用。填写时，不得出现课题主持人和课题组成员的姓名、</w:t>
      </w:r>
    </w:p>
    <w:p>
      <w:pPr>
        <w:spacing w:line="400" w:lineRule="exact"/>
        <w:ind w:firstLine="792" w:firstLineChars="354"/>
        <w:rPr>
          <w:rFonts w:hint="eastAsia" w:ascii="宋体" w:hAnsi="宋体"/>
          <w:spacing w:val="-8"/>
          <w:sz w:val="24"/>
          <w:szCs w:val="24"/>
        </w:rPr>
      </w:pPr>
      <w:r>
        <w:rPr>
          <w:rFonts w:hint="eastAsia" w:ascii="宋体" w:hAnsi="宋体"/>
          <w:spacing w:val="-8"/>
          <w:sz w:val="24"/>
          <w:szCs w:val="24"/>
        </w:rPr>
        <w:t>单位名称等信息，统一用×××、××××××代替。否则，一律不得进入评审程序。）</w:t>
      </w: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hint="eastAsia" w:ascii="宋体" w:hAnsi="宋体"/>
          <w:spacing w:val="-8"/>
          <w:sz w:val="2"/>
          <w:szCs w:val="10"/>
        </w:rPr>
      </w:pPr>
    </w:p>
    <w:p>
      <w:pPr>
        <w:spacing w:line="400" w:lineRule="exact"/>
        <w:rPr>
          <w:rFonts w:hint="eastAsia"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  课题名称：_______________________________</w:t>
      </w:r>
    </w:p>
    <w:tbl>
      <w:tblPr>
        <w:tblStyle w:val="4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93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.选题依据。</w:t>
            </w:r>
            <w:r>
              <w:rPr>
                <w:rFonts w:hint="eastAsia" w:ascii="宋体" w:hAnsi="宋体"/>
                <w:sz w:val="24"/>
              </w:rPr>
              <w:t>问题的提出、国内外研究现状述评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（略写）</w:t>
            </w:r>
            <w:r>
              <w:rPr>
                <w:rFonts w:hint="eastAsia" w:ascii="宋体" w:hAnsi="宋体"/>
                <w:sz w:val="24"/>
              </w:rPr>
              <w:t>、选题意义。</w:t>
            </w:r>
          </w:p>
          <w:p>
            <w:pPr>
              <w:spacing w:line="4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.框架思路。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对象、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研究内容、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主要目标、重点难点、研究计划及其可行性等。（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研究内容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要列出提纲或目录）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3.创新之处。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在学术观点、研究方法等方面的特色和创新。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eastAsia="zh-CN"/>
              </w:rPr>
              <w:t>.研究基础。</w:t>
            </w:r>
            <w:r>
              <w:rPr>
                <w:rFonts w:hint="eastAsia" w:ascii="宋体" w:hAnsi="宋体"/>
                <w:sz w:val="24"/>
              </w:rPr>
              <w:t>主要参加者的学术背景、前期相关研究成果、核心观点等。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5.参考文献。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开展本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研究的主要中外参考文献。（略写）</w:t>
            </w:r>
          </w:p>
          <w:p>
            <w:pPr>
              <w:tabs>
                <w:tab w:val="left" w:pos="6615"/>
              </w:tabs>
              <w:spacing w:line="4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（要求逐项填写，限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000字以内）</w:t>
            </w:r>
          </w:p>
          <w:p>
            <w:pPr>
              <w:spacing w:line="320" w:lineRule="exact"/>
              <w:ind w:firstLine="48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</w:trPr>
        <w:tc>
          <w:tcPr>
            <w:tcW w:w="93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ind w:firstLine="480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/>
              </w:rPr>
            </w:pPr>
          </w:p>
        </w:tc>
      </w:tr>
    </w:tbl>
    <w:p/>
    <w:p/>
    <w:sectPr>
      <w:footerReference r:id="rId3" w:type="even"/>
      <w:pgSz w:w="11907" w:h="16840"/>
      <w:pgMar w:top="1077" w:right="777" w:bottom="1191" w:left="902" w:header="1021" w:footer="851" w:gutter="0"/>
      <w:pgNumType w:start="1"/>
      <w:cols w:space="720" w:num="1"/>
      <w:titlePg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FE152"/>
    <w:rsid w:val="0C1024B0"/>
    <w:rsid w:val="262B4361"/>
    <w:rsid w:val="29CB8B12"/>
    <w:rsid w:val="2ABE7557"/>
    <w:rsid w:val="2BFFE152"/>
    <w:rsid w:val="33B3BEAA"/>
    <w:rsid w:val="3577356E"/>
    <w:rsid w:val="37FF8867"/>
    <w:rsid w:val="3DFE66FD"/>
    <w:rsid w:val="5F7F98C4"/>
    <w:rsid w:val="5FEDEA7D"/>
    <w:rsid w:val="5FF9C16F"/>
    <w:rsid w:val="64C96E11"/>
    <w:rsid w:val="6EFFBFB8"/>
    <w:rsid w:val="6FD77D73"/>
    <w:rsid w:val="71D5AFDC"/>
    <w:rsid w:val="73FB2B7B"/>
    <w:rsid w:val="77EE4B01"/>
    <w:rsid w:val="77FBAB3A"/>
    <w:rsid w:val="7D7F05DC"/>
    <w:rsid w:val="7DFF0C9A"/>
    <w:rsid w:val="7DFF90AB"/>
    <w:rsid w:val="7F7D198A"/>
    <w:rsid w:val="7FEE2C3F"/>
    <w:rsid w:val="9EF5A001"/>
    <w:rsid w:val="A7B7616E"/>
    <w:rsid w:val="A7FF358D"/>
    <w:rsid w:val="B7FBEADB"/>
    <w:rsid w:val="BDB26DB5"/>
    <w:rsid w:val="BFCB6ED9"/>
    <w:rsid w:val="C6D606D8"/>
    <w:rsid w:val="CDEB89CE"/>
    <w:rsid w:val="CFDD3B4C"/>
    <w:rsid w:val="DBFF0CE3"/>
    <w:rsid w:val="DCCFFCC5"/>
    <w:rsid w:val="EF3A87D0"/>
    <w:rsid w:val="EFDF09C8"/>
    <w:rsid w:val="F3F765A9"/>
    <w:rsid w:val="F5FF94A1"/>
    <w:rsid w:val="F7BB8951"/>
    <w:rsid w:val="F7FFF048"/>
    <w:rsid w:val="F97F6127"/>
    <w:rsid w:val="F9FF9ED6"/>
    <w:rsid w:val="FDBE9FCD"/>
    <w:rsid w:val="FDF88911"/>
    <w:rsid w:val="FFF36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Times New Roman" w:hAnsi="Times New Roman" w:eastAsia="CESI仿宋-GB2312"/>
      <w:sz w:val="28"/>
    </w:rPr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bidi="ar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1"/>
    <w:basedOn w:val="1"/>
    <w:qFormat/>
    <w:uiPriority w:val="0"/>
    <w:pPr>
      <w:spacing w:line="480" w:lineRule="exact"/>
      <w:ind w:firstLine="560" w:firstLineChars="200"/>
    </w:pPr>
    <w:rPr>
      <w:rFonts w:ascii="Calibri" w:hAnsi="Calibri" w:cs="Times New Roman"/>
    </w:rPr>
  </w:style>
  <w:style w:type="paragraph" w:customStyle="1" w:styleId="8">
    <w:name w:val="样式2"/>
    <w:basedOn w:val="1"/>
    <w:qFormat/>
    <w:uiPriority w:val="0"/>
    <w:pPr>
      <w:jc w:val="left"/>
    </w:pPr>
    <w:rPr>
      <w:rFonts w:ascii="Calibri" w:hAnsi="Calibri" w:eastAsia="CESI仿宋-GB13000"/>
      <w:sz w:val="24"/>
    </w:rPr>
  </w:style>
  <w:style w:type="paragraph" w:customStyle="1" w:styleId="9">
    <w:name w:val="样式3"/>
    <w:basedOn w:val="1"/>
    <w:qFormat/>
    <w:uiPriority w:val="0"/>
    <w:pPr>
      <w:spacing w:line="440" w:lineRule="exact"/>
      <w:ind w:firstLine="480" w:firstLineChars="200"/>
    </w:pPr>
    <w:rPr>
      <w:rFonts w:ascii="Calibri" w:hAnsi="Calibri" w:cs="Times New Roman"/>
    </w:rPr>
  </w:style>
  <w:style w:type="paragraph" w:customStyle="1" w:styleId="10">
    <w:name w:val="样式6"/>
    <w:basedOn w:val="1"/>
    <w:next w:val="7"/>
    <w:qFormat/>
    <w:uiPriority w:val="0"/>
    <w:rPr>
      <w:rFonts w:ascii="Calibri" w:hAnsi="Calibri"/>
    </w:rPr>
  </w:style>
  <w:style w:type="paragraph" w:customStyle="1" w:styleId="11">
    <w:name w:val="样式7"/>
    <w:basedOn w:val="1"/>
    <w:qFormat/>
    <w:uiPriority w:val="0"/>
  </w:style>
  <w:style w:type="paragraph" w:customStyle="1" w:styleId="12">
    <w:name w:val="样式8"/>
    <w:basedOn w:val="1"/>
    <w:qFormat/>
    <w:uiPriority w:val="0"/>
  </w:style>
  <w:style w:type="paragraph" w:customStyle="1" w:styleId="13">
    <w:name w:val="样式9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pacing w:line="480" w:lineRule="exact"/>
      <w:jc w:val="center"/>
      <w:outlineLvl w:val="0"/>
    </w:pPr>
    <w:rPr>
      <w:rFonts w:hint="eastAsia" w:ascii="CESI仿宋-GB2312" w:hAnsi="CESI仿宋-GB2312" w:cs="CESI仿宋-GB2312"/>
      <w:b/>
      <w:bCs/>
      <w:color w:val="333333"/>
      <w:kern w:val="44"/>
      <w:szCs w:val="28"/>
      <w:shd w:val="clear" w:color="auto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320</Characters>
  <Lines>0</Lines>
  <Paragraphs>0</Paragraphs>
  <TotalTime>7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2024-05-31T16:43:00Z</dcterms:created>
  <dc:creator>thtf</dc:creator>
  <cp:lastModifiedBy>bananazl</cp:lastModifiedBy>
  <dcterms:modified xsi:type="dcterms:W3CDTF">2024-06-13T06:47:22Z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C8891F06CF34467DA781B77C7EA179A7_13</vt:lpwstr>
  </property>
</Properties>
</file>